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9" w:rsidRPr="00005741" w:rsidRDefault="003B6609" w:rsidP="00005741">
      <w:pPr>
        <w:pStyle w:val="NormalWeb"/>
        <w:spacing w:after="180" w:line="405" w:lineRule="atLeast"/>
        <w:jc w:val="both"/>
        <w:rPr>
          <w:rFonts w:ascii="Calibri" w:eastAsiaTheme="minorHAnsi" w:hAnsi="Calibri" w:cstheme="minorHAnsi"/>
          <w:b/>
        </w:rPr>
      </w:pPr>
      <w:r w:rsidRPr="00005741">
        <w:rPr>
          <w:rFonts w:ascii="Calibri" w:eastAsiaTheme="minorHAnsi" w:hAnsi="Calibri" w:cstheme="minorHAnsi"/>
          <w:b/>
        </w:rPr>
        <w:t xml:space="preserve">PLYWOOD REGATTA </w:t>
      </w:r>
      <w:r w:rsidRPr="00005741">
        <w:rPr>
          <w:rFonts w:ascii="Calibri" w:hAnsi="Calibri" w:cs="Calibri"/>
          <w:b/>
        </w:rPr>
        <w:t xml:space="preserve">- </w:t>
      </w:r>
      <w:r w:rsidRPr="00005741">
        <w:rPr>
          <w:rFonts w:ascii="Calibri" w:eastAsiaTheme="minorHAnsi" w:hAnsi="Calibri" w:cstheme="minorHAnsi"/>
          <w:b/>
        </w:rPr>
        <w:t xml:space="preserve">The Plywood Regatta is an annual two-day boat building event put on by the Marine Industries of South Florida (MIASF) and is held at Whiskey Creek in Dania Beach, Florida. The purpose of the event is to introduce local youth and the community to the craft of boat building and the excitement of recreational </w:t>
      </w:r>
      <w:r w:rsidR="00AD17C7" w:rsidRPr="00005741">
        <w:rPr>
          <w:rFonts w:ascii="Calibri" w:eastAsiaTheme="minorHAnsi" w:hAnsi="Calibri" w:cstheme="minorHAnsi"/>
          <w:b/>
        </w:rPr>
        <w:t>boating in</w:t>
      </w:r>
      <w:r w:rsidRPr="00005741">
        <w:rPr>
          <w:rFonts w:ascii="Calibri" w:eastAsiaTheme="minorHAnsi" w:hAnsi="Calibri" w:cstheme="minorHAnsi"/>
          <w:b/>
        </w:rPr>
        <w:t xml:space="preserve"> an effort to continue "Building Boating’s Future…Today!”   It is a lot of fun to watch the kids build the boats and then race them. </w:t>
      </w:r>
    </w:p>
    <w:p w:rsidR="003B6609" w:rsidRPr="00005741" w:rsidRDefault="003B6609" w:rsidP="00005741">
      <w:pPr>
        <w:spacing w:before="60" w:after="180" w:line="405" w:lineRule="atLeast"/>
        <w:jc w:val="both"/>
        <w:rPr>
          <w:rFonts w:ascii="Calibri" w:hAnsi="Calibri" w:cstheme="minorHAnsi"/>
          <w:b/>
          <w:sz w:val="24"/>
          <w:szCs w:val="24"/>
        </w:rPr>
      </w:pPr>
      <w:r w:rsidRPr="00005741">
        <w:rPr>
          <w:rFonts w:ascii="Calibri" w:hAnsi="Calibri" w:cstheme="minorHAnsi"/>
          <w:b/>
          <w:sz w:val="24"/>
          <w:szCs w:val="24"/>
        </w:rPr>
        <w:t>A maximum of forty teams of middle school, high school and ma</w:t>
      </w:r>
      <w:r w:rsidR="00005741" w:rsidRPr="00005741">
        <w:rPr>
          <w:rFonts w:ascii="Calibri" w:hAnsi="Calibri" w:cstheme="minorHAnsi"/>
          <w:b/>
          <w:sz w:val="24"/>
          <w:szCs w:val="24"/>
        </w:rPr>
        <w:t xml:space="preserve">rine technical school students </w:t>
      </w:r>
      <w:r w:rsidRPr="00005741">
        <w:rPr>
          <w:rFonts w:ascii="Calibri" w:hAnsi="Calibri" w:cstheme="minorHAnsi"/>
          <w:b/>
          <w:sz w:val="24"/>
          <w:szCs w:val="24"/>
        </w:rPr>
        <w:t>attempt to build sea-worthy vessels on the Saturday of the event using simple hand-tools and only the supplied materials of plywood, 3M 5200 fast cure caulk and zip ties. Once the boats are complete students then paint and decorate their boats. On Sunday participants  compete in a fun-filled and friendly rivalry when the finished, decorated boats line up and race in a series of heats to determine an event champion.</w:t>
      </w:r>
    </w:p>
    <w:p w:rsidR="003B6609" w:rsidRPr="00005741" w:rsidRDefault="003B6609" w:rsidP="00005741">
      <w:pPr>
        <w:spacing w:before="60" w:after="180" w:line="405" w:lineRule="atLeast"/>
        <w:jc w:val="both"/>
        <w:rPr>
          <w:rFonts w:ascii="Calibri" w:hAnsi="Calibri" w:cstheme="minorHAnsi"/>
          <w:b/>
          <w:sz w:val="24"/>
          <w:szCs w:val="24"/>
        </w:rPr>
      </w:pPr>
      <w:r w:rsidRPr="00005741">
        <w:rPr>
          <w:rFonts w:ascii="Calibri" w:hAnsi="Calibri" w:cstheme="minorHAnsi"/>
          <w:b/>
          <w:sz w:val="24"/>
          <w:szCs w:val="24"/>
        </w:rPr>
        <w:t xml:space="preserve">All Plywood Regatta proceeds benefit South Florida’s marine industry education programs and the Plywood Regatta Scholarship Fund. The aim of these programs is to encourage marine education and develop students’ interest in the marine industry.  </w:t>
      </w:r>
    </w:p>
    <w:p w:rsidR="00337C6E" w:rsidRDefault="00337C6E">
      <w:bookmarkStart w:id="0" w:name="_GoBack"/>
      <w:bookmarkEnd w:id="0"/>
    </w:p>
    <w:sectPr w:rsidR="0033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9"/>
    <w:rsid w:val="00005741"/>
    <w:rsid w:val="00337C6E"/>
    <w:rsid w:val="003B6609"/>
    <w:rsid w:val="007B2BF3"/>
    <w:rsid w:val="00AD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6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Duke</dc:creator>
  <cp:lastModifiedBy>Stilson, Louise</cp:lastModifiedBy>
  <cp:revision>3</cp:revision>
  <dcterms:created xsi:type="dcterms:W3CDTF">2013-05-22T20:12:00Z</dcterms:created>
  <dcterms:modified xsi:type="dcterms:W3CDTF">2013-05-22T20:15:00Z</dcterms:modified>
</cp:coreProperties>
</file>